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A0" w:rsidRPr="001173A0" w:rsidRDefault="001173A0" w:rsidP="001173A0">
      <w:pPr>
        <w:spacing w:after="0" w:line="240" w:lineRule="auto"/>
        <w:rPr>
          <w:rFonts w:ascii="Calibri" w:eastAsia="Times New Roman" w:hAnsi="Calibri" w:cs="Calibri"/>
          <w:color w:val="000000"/>
        </w:rPr>
      </w:pPr>
      <w:r w:rsidRPr="001173A0">
        <w:rPr>
          <w:rFonts w:ascii="Arial" w:eastAsia="Times New Roman" w:hAnsi="Arial" w:cs="Arial"/>
          <w:b/>
          <w:bCs/>
          <w:color w:val="000000"/>
        </w:rPr>
        <w:t>Si inoltra quanto pervenuto.</w:t>
      </w:r>
    </w:p>
    <w:p w:rsidR="001173A0" w:rsidRPr="001173A0" w:rsidRDefault="001173A0" w:rsidP="001173A0">
      <w:pPr>
        <w:spacing w:after="0" w:line="240" w:lineRule="auto"/>
        <w:rPr>
          <w:rFonts w:ascii="Calibri" w:eastAsia="Times New Roman" w:hAnsi="Calibri" w:cs="Calibri"/>
          <w:color w:val="000000"/>
        </w:rPr>
      </w:pPr>
      <w:r w:rsidRPr="001173A0">
        <w:rPr>
          <w:rFonts w:ascii="Arial" w:eastAsia="Times New Roman" w:hAnsi="Arial" w:cs="Arial"/>
          <w:color w:val="000000"/>
        </w:rPr>
        <w:t> </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b/>
          <w:bCs/>
          <w:color w:val="000000"/>
        </w:rPr>
        <w:t>Da:</w:t>
      </w:r>
      <w:r w:rsidRPr="001173A0">
        <w:rPr>
          <w:rFonts w:ascii="Calibri" w:eastAsia="Times New Roman" w:hAnsi="Calibri" w:cs="Calibri"/>
          <w:color w:val="000000"/>
        </w:rPr>
        <w:t> Scuola Intercultura &lt;scuola@intercultura.it&gt;</w:t>
      </w:r>
      <w:r w:rsidRPr="001173A0">
        <w:rPr>
          <w:rFonts w:ascii="Calibri" w:eastAsia="Times New Roman" w:hAnsi="Calibri" w:cs="Calibri"/>
          <w:color w:val="000000"/>
        </w:rPr>
        <w:br/>
      </w:r>
      <w:r w:rsidRPr="001173A0">
        <w:rPr>
          <w:rFonts w:ascii="Calibri" w:eastAsia="Times New Roman" w:hAnsi="Calibri" w:cs="Calibri"/>
          <w:b/>
          <w:bCs/>
          <w:color w:val="000000"/>
        </w:rPr>
        <w:t>Inviato:</w:t>
      </w:r>
      <w:r w:rsidRPr="001173A0">
        <w:rPr>
          <w:rFonts w:ascii="Calibri" w:eastAsia="Times New Roman" w:hAnsi="Calibri" w:cs="Calibri"/>
          <w:color w:val="000000"/>
        </w:rPr>
        <w:t> giovedì 11 aprile 2024 12:56</w:t>
      </w:r>
      <w:r w:rsidRPr="001173A0">
        <w:rPr>
          <w:rFonts w:ascii="Calibri" w:eastAsia="Times New Roman" w:hAnsi="Calibri" w:cs="Calibri"/>
          <w:color w:val="000000"/>
        </w:rPr>
        <w:br/>
      </w:r>
      <w:r w:rsidRPr="001173A0">
        <w:rPr>
          <w:rFonts w:ascii="Calibri" w:eastAsia="Times New Roman" w:hAnsi="Calibri" w:cs="Calibri"/>
          <w:b/>
          <w:bCs/>
          <w:color w:val="000000"/>
        </w:rPr>
        <w:t>Oggetto:</w:t>
      </w:r>
      <w:r w:rsidRPr="001173A0">
        <w:rPr>
          <w:rFonts w:ascii="Calibri" w:eastAsia="Times New Roman" w:hAnsi="Calibri" w:cs="Calibri"/>
          <w:color w:val="000000"/>
        </w:rPr>
        <w:t> Richiesta di diffusione - Webinar gratuito per docenti e DS “INTERNAZIONALIZZARE LA SCUOLA PER EDUCARE ALLA CITTADINANZA GLOBALE ATTIVA: riflessioni attorno alle nuove linee guida del Ministero dell’Istruzione e del Merito” 18.04.2024 h. 16.00 - 17.30</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after="0" w:line="240" w:lineRule="auto"/>
        <w:jc w:val="center"/>
        <w:rPr>
          <w:rFonts w:ascii="Times New Roman" w:eastAsia="Times New Roman" w:hAnsi="Times New Roman" w:cs="Times New Roman"/>
          <w:color w:val="000000"/>
          <w:sz w:val="27"/>
          <w:szCs w:val="27"/>
        </w:rPr>
      </w:pPr>
      <w:r>
        <w:rPr>
          <w:rFonts w:ascii="Montserrat" w:eastAsia="Times New Roman" w:hAnsi="Montserrat" w:cs="Times New Roman"/>
          <w:noProof/>
          <w:color w:val="000000"/>
          <w:sz w:val="27"/>
          <w:szCs w:val="27"/>
          <w:bdr w:val="none" w:sz="0" w:space="0" w:color="auto" w:frame="1"/>
        </w:rPr>
        <w:drawing>
          <wp:inline distT="0" distB="0" distL="0" distR="0">
            <wp:extent cx="2362200" cy="2362200"/>
            <wp:effectExtent l="19050" t="0" r="0" b="0"/>
            <wp:docPr id="1" name="Immagine 1" descr="https://lh7-us.googleusercontent.com/btRq0_YHbFXjd9UWzHAIWCcBz4uE28aZVyCQwtIybZyXE9l3F2nisjBcG9RaWICmhCrRrlO-JATVO0onre7AB-K3cmATDzTNizVbyUr_6H5ZU_LiioHpJuDYFU9-FXQY63q4Fuj1lQpykrx-9msi5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btRq0_YHbFXjd9UWzHAIWCcBz4uE28aZVyCQwtIybZyXE9l3F2nisjBcG9RaWICmhCrRrlO-JATVO0onre7AB-K3cmATDzTNizVbyUr_6H5ZU_LiioHpJuDYFU9-FXQY63q4Fuj1lQpykrx-9msi5s4"/>
                    <pic:cNvPicPr>
                      <a:picLocks noChangeAspect="1" noChangeArrowheads="1"/>
                    </pic:cNvPicPr>
                  </pic:nvPicPr>
                  <pic:blipFill>
                    <a:blip r:embed="rId5"/>
                    <a:srcRect/>
                    <a:stretch>
                      <a:fillRect/>
                    </a:stretch>
                  </pic:blipFill>
                  <pic:spPr bwMode="auto">
                    <a:xfrm>
                      <a:off x="0" y="0"/>
                      <a:ext cx="2362200" cy="2362200"/>
                    </a:xfrm>
                    <a:prstGeom prst="rect">
                      <a:avLst/>
                    </a:prstGeom>
                    <a:noFill/>
                    <a:ln w="9525">
                      <a:noFill/>
                      <a:miter lim="800000"/>
                      <a:headEnd/>
                      <a:tailEnd/>
                    </a:ln>
                  </pic:spPr>
                </pic:pic>
              </a:graphicData>
            </a:graphic>
          </wp:inline>
        </w:drawing>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i/>
          <w:iCs/>
          <w:color w:val="434343"/>
          <w:sz w:val="27"/>
          <w:szCs w:val="27"/>
        </w:rPr>
        <w:t>Gentile Dirigente dell'Ufficio Scolastico Territoriale</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i/>
          <w:iCs/>
          <w:color w:val="434343"/>
          <w:sz w:val="27"/>
          <w:szCs w:val="27"/>
        </w:rPr>
        <w:t>Gentile Ufficio Comunicazione</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before="100" w:beforeAutospacing="1" w:after="0" w:line="240" w:lineRule="auto"/>
        <w:jc w:val="both"/>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con molto piacere </w:t>
      </w:r>
      <w:hyperlink r:id="rId6" w:tgtFrame="_blank" w:history="1">
        <w:r w:rsidRPr="001173A0">
          <w:rPr>
            <w:rFonts w:ascii="Montserrat" w:eastAsia="Times New Roman" w:hAnsi="Montserrat" w:cs="Times New Roman"/>
            <w:b/>
            <w:bCs/>
            <w:color w:val="0000FF"/>
            <w:sz w:val="27"/>
            <w:u w:val="single"/>
          </w:rPr>
          <w:t>Intercultura ODV</w:t>
        </w:r>
      </w:hyperlink>
      <w:r w:rsidRPr="001173A0">
        <w:rPr>
          <w:rFonts w:ascii="Montserrat" w:eastAsia="Times New Roman" w:hAnsi="Montserrat" w:cs="Times New Roman"/>
          <w:color w:val="000000"/>
          <w:sz w:val="27"/>
          <w:szCs w:val="27"/>
        </w:rPr>
        <w:t> e </w:t>
      </w:r>
      <w:hyperlink r:id="rId7" w:tgtFrame="_blank" w:history="1">
        <w:r w:rsidRPr="001173A0">
          <w:rPr>
            <w:rFonts w:ascii="Montserrat" w:eastAsia="Times New Roman" w:hAnsi="Montserrat" w:cs="Times New Roman"/>
            <w:b/>
            <w:bCs/>
            <w:color w:val="0000FF"/>
            <w:sz w:val="27"/>
            <w:u w:val="single"/>
          </w:rPr>
          <w:t>Fondazione Intercultura ets</w:t>
        </w:r>
      </w:hyperlink>
      <w:r w:rsidRPr="001173A0">
        <w:rPr>
          <w:rFonts w:ascii="Montserrat" w:eastAsia="Times New Roman" w:hAnsi="Montserrat" w:cs="Times New Roman"/>
          <w:b/>
          <w:bCs/>
          <w:color w:val="000000"/>
          <w:sz w:val="27"/>
          <w:szCs w:val="27"/>
        </w:rPr>
        <w:t> </w:t>
      </w:r>
      <w:r w:rsidRPr="001173A0">
        <w:rPr>
          <w:rFonts w:ascii="Montserrat" w:eastAsia="Times New Roman" w:hAnsi="Montserrat" w:cs="Times New Roman"/>
          <w:color w:val="000000"/>
          <w:sz w:val="27"/>
          <w:szCs w:val="27"/>
        </w:rPr>
        <w:t>offrono ai docenti e dirigenti scolastici delle scuole secondarie di II grado il webinar di formazione </w:t>
      </w:r>
      <w:r w:rsidRPr="001173A0">
        <w:rPr>
          <w:rFonts w:ascii="Montserrat" w:eastAsia="Times New Roman" w:hAnsi="Montserrat" w:cs="Times New Roman"/>
          <w:b/>
          <w:bCs/>
          <w:color w:val="000000"/>
          <w:sz w:val="27"/>
          <w:szCs w:val="27"/>
        </w:rPr>
        <w:t>gratuito</w:t>
      </w:r>
      <w:r w:rsidRPr="001173A0">
        <w:rPr>
          <w:rFonts w:ascii="Montserrat" w:eastAsia="Times New Roman" w:hAnsi="Montserrat" w:cs="Times New Roman"/>
          <w:color w:val="000000"/>
          <w:sz w:val="27"/>
          <w:szCs w:val="27"/>
        </w:rPr>
        <w:t>: </w:t>
      </w:r>
    </w:p>
    <w:p w:rsidR="001173A0" w:rsidRPr="001173A0" w:rsidRDefault="001173A0" w:rsidP="001173A0">
      <w:pPr>
        <w:spacing w:before="100" w:beforeAutospacing="1" w:after="0" w:line="240" w:lineRule="auto"/>
        <w:jc w:val="center"/>
        <w:rPr>
          <w:rFonts w:ascii="Times New Roman" w:eastAsia="Times New Roman" w:hAnsi="Times New Roman" w:cs="Times New Roman"/>
          <w:color w:val="000000"/>
          <w:sz w:val="27"/>
          <w:szCs w:val="27"/>
        </w:rPr>
      </w:pPr>
      <w:r w:rsidRPr="001173A0">
        <w:rPr>
          <w:rFonts w:ascii="Montserrat" w:eastAsia="Times New Roman" w:hAnsi="Montserrat" w:cs="Times New Roman"/>
          <w:b/>
          <w:bCs/>
          <w:color w:val="5F54B9"/>
          <w:sz w:val="34"/>
          <w:szCs w:val="34"/>
        </w:rPr>
        <w:t> INTERNAZIONALIZZARE LA SCUOLA PER EDUCARE ALLA CITTADINANZA GLOBALE ATTIVA: riflessioni attorno alle nuove linee guida del Ministero dell’Istruzione e del Merito</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before="100" w:beforeAutospacing="1"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b/>
          <w:bCs/>
          <w:color w:val="000000"/>
          <w:sz w:val="24"/>
          <w:szCs w:val="24"/>
        </w:rPr>
        <w:t>GIOVEDÌ 18 APRILE</w:t>
      </w:r>
    </w:p>
    <w:p w:rsidR="001173A0" w:rsidRPr="001173A0" w:rsidRDefault="001173A0" w:rsidP="001173A0">
      <w:pPr>
        <w:spacing w:before="100" w:beforeAutospacing="1"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b/>
          <w:bCs/>
          <w:color w:val="000000"/>
          <w:sz w:val="24"/>
          <w:szCs w:val="24"/>
        </w:rPr>
        <w:t>H.16.00 - 17.30</w:t>
      </w:r>
    </w:p>
    <w:p w:rsidR="001173A0" w:rsidRPr="001173A0" w:rsidRDefault="001173A0" w:rsidP="001173A0">
      <w:pPr>
        <w:spacing w:before="100" w:beforeAutospacing="1"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b/>
          <w:bCs/>
          <w:color w:val="000000"/>
          <w:sz w:val="24"/>
          <w:szCs w:val="24"/>
        </w:rPr>
        <w:t>Iniziativa Sofia n. 92184</w:t>
      </w:r>
    </w:p>
    <w:p w:rsidR="001173A0" w:rsidRPr="001173A0" w:rsidRDefault="001173A0" w:rsidP="001173A0">
      <w:pPr>
        <w:spacing w:after="0" w:line="240" w:lineRule="auto"/>
        <w:jc w:val="right"/>
        <w:rPr>
          <w:rFonts w:ascii="Times New Roman" w:eastAsia="Times New Roman" w:hAnsi="Times New Roman" w:cs="Times New Roman"/>
          <w:color w:val="000000"/>
          <w:sz w:val="27"/>
          <w:szCs w:val="27"/>
        </w:rPr>
      </w:pPr>
      <w:r w:rsidRPr="001173A0">
        <w:rPr>
          <w:rFonts w:ascii="Montserrat" w:eastAsia="Times New Roman" w:hAnsi="Montserrat" w:cs="Times New Roman"/>
          <w:b/>
          <w:bCs/>
          <w:color w:val="5F54B9"/>
          <w:sz w:val="24"/>
          <w:szCs w:val="24"/>
        </w:rPr>
        <w:t>Per iscriversi </w:t>
      </w:r>
      <w:hyperlink r:id="rId8" w:tgtFrame="_blank" w:history="1">
        <w:r w:rsidRPr="001173A0">
          <w:rPr>
            <w:rFonts w:ascii="Montserrat" w:eastAsia="Times New Roman" w:hAnsi="Montserrat" w:cs="Times New Roman"/>
            <w:b/>
            <w:bCs/>
            <w:color w:val="0000FF"/>
            <w:sz w:val="24"/>
            <w:szCs w:val="24"/>
            <w:u w:val="single"/>
          </w:rPr>
          <w:t>QUI</w:t>
        </w:r>
      </w:hyperlink>
    </w:p>
    <w:p w:rsidR="001173A0" w:rsidRPr="001173A0" w:rsidRDefault="001173A0" w:rsidP="001173A0">
      <w:pPr>
        <w:spacing w:after="0" w:line="240" w:lineRule="auto"/>
        <w:jc w:val="both"/>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Le recenti </w:t>
      </w:r>
      <w:hyperlink r:id="rId9" w:tgtFrame="_blank" w:history="1">
        <w:r w:rsidRPr="001173A0">
          <w:rPr>
            <w:rFonts w:ascii="Montserrat" w:eastAsia="Times New Roman" w:hAnsi="Montserrat" w:cs="Times New Roman"/>
            <w:color w:val="0000FF"/>
            <w:sz w:val="27"/>
            <w:u w:val="single"/>
          </w:rPr>
          <w:t>Linee guida per lo sviluppo dei processi di internazionalizzazione per la filiera tecnica e professionale</w:t>
        </w:r>
      </w:hyperlink>
      <w:r w:rsidRPr="001173A0">
        <w:rPr>
          <w:rFonts w:ascii="Montserrat" w:eastAsia="Times New Roman" w:hAnsi="Montserrat" w:cs="Times New Roman"/>
          <w:color w:val="000000"/>
          <w:sz w:val="27"/>
          <w:szCs w:val="27"/>
        </w:rPr>
        <w:t> rappresentano una risorsa preziosa non solo per gli istituti a cui sono direttamente indirizzate, ma anche per altre tipologie di scuole. Ma come viene concettualizzata l'internazionalizzazione della scuola in queste Linee guida? Quali sono le strategie per tradurle in pratiche scolastiche effettive? Il webinar cercherà di rispondere a queste domande con l'intervento di esperti, offrendo anche esempi di buone pratiche.</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lastRenderedPageBreak/>
        <w:t> </w:t>
      </w:r>
    </w:p>
    <w:p w:rsidR="001173A0" w:rsidRPr="001173A0" w:rsidRDefault="001173A0" w:rsidP="001173A0">
      <w:pPr>
        <w:spacing w:before="100" w:beforeAutospacing="1" w:after="0" w:line="240" w:lineRule="auto"/>
        <w:jc w:val="both"/>
        <w:rPr>
          <w:rFonts w:ascii="Times New Roman" w:eastAsia="Times New Roman" w:hAnsi="Times New Roman" w:cs="Times New Roman"/>
          <w:color w:val="000000"/>
          <w:sz w:val="27"/>
          <w:szCs w:val="27"/>
        </w:rPr>
      </w:pPr>
      <w:r w:rsidRPr="001173A0">
        <w:rPr>
          <w:rFonts w:ascii="Montserrat" w:eastAsia="Times New Roman" w:hAnsi="Montserrat" w:cs="Times New Roman"/>
          <w:b/>
          <w:bCs/>
          <w:color w:val="000000"/>
          <w:sz w:val="27"/>
          <w:szCs w:val="27"/>
        </w:rPr>
        <w:t>OBIETTIVI DEL WEBINAR</w:t>
      </w:r>
      <w:r w:rsidRPr="001173A0">
        <w:rPr>
          <w:rFonts w:ascii="Montserrat" w:eastAsia="Times New Roman" w:hAnsi="Montserrat" w:cs="Times New Roman"/>
          <w:color w:val="000000"/>
          <w:sz w:val="27"/>
          <w:szCs w:val="27"/>
        </w:rPr>
        <w:t>:</w:t>
      </w:r>
    </w:p>
    <w:p w:rsidR="001173A0" w:rsidRPr="001173A0" w:rsidRDefault="001173A0" w:rsidP="001173A0">
      <w:pPr>
        <w:numPr>
          <w:ilvl w:val="0"/>
          <w:numId w:val="1"/>
        </w:numPr>
        <w:spacing w:before="120" w:after="0" w:line="240" w:lineRule="auto"/>
        <w:jc w:val="both"/>
        <w:textAlignment w:val="baseline"/>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Approfondire le nuove Linee guida ministeriali e le pedagogie chiave dell'internazionalizzazione della scuola.</w:t>
      </w:r>
    </w:p>
    <w:p w:rsidR="001173A0" w:rsidRPr="001173A0" w:rsidRDefault="001173A0" w:rsidP="001173A0">
      <w:pPr>
        <w:numPr>
          <w:ilvl w:val="0"/>
          <w:numId w:val="1"/>
        </w:numPr>
        <w:spacing w:after="0" w:line="240" w:lineRule="auto"/>
        <w:jc w:val="both"/>
        <w:textAlignment w:val="baseline"/>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Analizzare il livello attuale di internazionalizzazione nelle scuole secondarie di II grado.</w:t>
      </w:r>
    </w:p>
    <w:p w:rsidR="001173A0" w:rsidRPr="001173A0" w:rsidRDefault="001173A0" w:rsidP="001173A0">
      <w:pPr>
        <w:numPr>
          <w:ilvl w:val="0"/>
          <w:numId w:val="1"/>
        </w:numPr>
        <w:spacing w:after="0" w:line="240" w:lineRule="auto"/>
        <w:jc w:val="both"/>
        <w:textAlignment w:val="baseline"/>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Presentare buone pratiche di internazionalizzazione dal contesto italiano.</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after="0" w:line="240" w:lineRule="auto"/>
        <w:jc w:val="both"/>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Fondazione Intercultura, ente accreditato presso il Ministero dell'Istruzione per la formazione del personale della scuola, rilascerà un attestato di partecipazione a coloro che avranno frequentato il webinar e risposto correttamente al questionario di verifica. </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after="0" w:line="240" w:lineRule="auto"/>
        <w:jc w:val="both"/>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Ci auguriamo di poter contare sul sostegno del Suo ufficio per portare questo corso all’attenzione di dirigenti scolastici e docenti delle scuole secondarie di II grado del Suo Ambito Territoriale. A tal fine Le inviamo il programma del webinar e le modalità di iscrizione </w:t>
      </w:r>
      <w:hyperlink r:id="rId10" w:tgtFrame="_blank" w:history="1">
        <w:r w:rsidRPr="001173A0">
          <w:rPr>
            <w:rFonts w:ascii="Montserrat" w:eastAsia="Times New Roman" w:hAnsi="Montserrat" w:cs="Times New Roman"/>
            <w:color w:val="0000FF"/>
            <w:sz w:val="27"/>
            <w:u w:val="single"/>
          </w:rPr>
          <w:t>QUI</w:t>
        </w:r>
      </w:hyperlink>
      <w:r w:rsidRPr="001173A0">
        <w:rPr>
          <w:rFonts w:ascii="Montserrat" w:eastAsia="Times New Roman" w:hAnsi="Montserrat" w:cs="Times New Roman"/>
          <w:color w:val="000000"/>
          <w:sz w:val="27"/>
          <w:szCs w:val="27"/>
        </w:rPr>
        <w:t>.</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Restiamo volentieri a disposizione.</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Con l'occasione porgiamo i nostri migliori saluti,</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Montserrat" w:eastAsia="Times New Roman" w:hAnsi="Montserrat" w:cs="Times New Roman"/>
          <w:color w:val="000000"/>
          <w:sz w:val="27"/>
          <w:szCs w:val="27"/>
        </w:rPr>
        <w:t>Lorenzo Barbadoro</w:t>
      </w:r>
    </w:p>
    <w:p w:rsidR="001173A0" w:rsidRPr="001173A0" w:rsidRDefault="001173A0" w:rsidP="001173A0">
      <w:pPr>
        <w:spacing w:after="0" w:line="240" w:lineRule="auto"/>
        <w:jc w:val="both"/>
        <w:rPr>
          <w:rFonts w:ascii="Times New Roman" w:eastAsia="Times New Roman" w:hAnsi="Times New Roman" w:cs="Times New Roman"/>
          <w:color w:val="000000"/>
          <w:sz w:val="27"/>
          <w:szCs w:val="27"/>
        </w:rPr>
      </w:pPr>
      <w:r w:rsidRPr="001173A0">
        <w:rPr>
          <w:rFonts w:ascii="Arial" w:eastAsia="Times New Roman" w:hAnsi="Arial" w:cs="Arial"/>
          <w:color w:val="000000"/>
          <w:sz w:val="27"/>
          <w:szCs w:val="27"/>
        </w:rPr>
        <w:t>-----------------------------</w:t>
      </w:r>
    </w:p>
    <w:p w:rsidR="001173A0" w:rsidRPr="001173A0" w:rsidRDefault="001173A0" w:rsidP="001173A0">
      <w:pPr>
        <w:spacing w:after="0" w:line="240" w:lineRule="auto"/>
        <w:jc w:val="both"/>
        <w:rPr>
          <w:rFonts w:ascii="Times New Roman" w:eastAsia="Times New Roman" w:hAnsi="Times New Roman" w:cs="Times New Roman"/>
          <w:color w:val="000000"/>
          <w:sz w:val="27"/>
          <w:szCs w:val="27"/>
        </w:rPr>
      </w:pPr>
      <w:r w:rsidRPr="001173A0">
        <w:rPr>
          <w:rFonts w:ascii="Arial" w:eastAsia="Times New Roman" w:hAnsi="Arial" w:cs="Arial"/>
          <w:b/>
          <w:bCs/>
          <w:color w:val="000000"/>
          <w:sz w:val="27"/>
          <w:szCs w:val="27"/>
        </w:rPr>
        <w:t>Lorenzo Barbadoro</w:t>
      </w:r>
    </w:p>
    <w:p w:rsidR="001173A0" w:rsidRPr="001173A0" w:rsidRDefault="001173A0" w:rsidP="001173A0">
      <w:pPr>
        <w:spacing w:after="0" w:line="240" w:lineRule="auto"/>
        <w:jc w:val="both"/>
        <w:rPr>
          <w:rFonts w:ascii="Times New Roman" w:eastAsia="Times New Roman" w:hAnsi="Times New Roman" w:cs="Times New Roman"/>
          <w:color w:val="000000"/>
          <w:sz w:val="27"/>
          <w:szCs w:val="27"/>
        </w:rPr>
      </w:pPr>
      <w:r w:rsidRPr="001173A0">
        <w:rPr>
          <w:rFonts w:ascii="Arial" w:eastAsia="Times New Roman" w:hAnsi="Arial" w:cs="Arial"/>
          <w:b/>
          <w:bCs/>
          <w:color w:val="000000"/>
          <w:sz w:val="27"/>
          <w:szCs w:val="27"/>
        </w:rPr>
        <w:t>Responsabile per lo sviluppo del volontariato e le relazioni con le scuole</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222222"/>
        </w:rPr>
        <w:t> </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Arial" w:eastAsia="Times New Roman" w:hAnsi="Arial" w:cs="Arial"/>
          <w:b/>
          <w:bCs/>
          <w:color w:val="222222"/>
          <w:sz w:val="27"/>
          <w:szCs w:val="27"/>
        </w:rPr>
        <w:t>INTERCULTURA ODV</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Arial" w:eastAsia="Times New Roman" w:hAnsi="Arial" w:cs="Arial"/>
          <w:b/>
          <w:bCs/>
          <w:color w:val="222222"/>
          <w:sz w:val="20"/>
          <w:szCs w:val="20"/>
        </w:rPr>
        <w:t>Partner of AFS Intercultural Programs</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222222"/>
        </w:rPr>
        <w:t> </w:t>
      </w:r>
    </w:p>
    <w:p w:rsidR="001173A0" w:rsidRPr="001173A0" w:rsidRDefault="001173A0" w:rsidP="001173A0">
      <w:pPr>
        <w:spacing w:after="0" w:line="240" w:lineRule="auto"/>
        <w:rPr>
          <w:rFonts w:ascii="Calibri" w:eastAsia="Times New Roman" w:hAnsi="Calibri" w:cs="Calibri"/>
          <w:color w:val="000000"/>
        </w:rPr>
      </w:pPr>
      <w:r w:rsidRPr="001173A0">
        <w:rPr>
          <w:rFonts w:ascii="Arial" w:eastAsia="Times New Roman" w:hAnsi="Arial" w:cs="Arial"/>
          <w:b/>
          <w:bCs/>
          <w:color w:val="222222"/>
          <w:sz w:val="20"/>
          <w:szCs w:val="20"/>
        </w:rPr>
        <w:t>Centro di formazione interculturale</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hyperlink r:id="rId11" w:tgtFrame="_blank" w:history="1">
        <w:r w:rsidRPr="001173A0">
          <w:rPr>
            <w:rFonts w:ascii="Arial" w:eastAsia="Times New Roman" w:hAnsi="Arial" w:cs="Arial"/>
            <w:color w:val="1155CC"/>
            <w:sz w:val="27"/>
            <w:u w:val="single"/>
          </w:rPr>
          <w:t>Via Gracco del Secco 100</w:t>
        </w:r>
      </w:hyperlink>
    </w:p>
    <w:p w:rsidR="001173A0" w:rsidRPr="001173A0" w:rsidRDefault="001173A0" w:rsidP="001173A0">
      <w:pPr>
        <w:spacing w:after="0" w:line="240" w:lineRule="auto"/>
        <w:rPr>
          <w:rFonts w:ascii="Times New Roman" w:eastAsia="Times New Roman" w:hAnsi="Times New Roman" w:cs="Times New Roman"/>
          <w:color w:val="000000"/>
          <w:sz w:val="27"/>
          <w:szCs w:val="27"/>
        </w:rPr>
      </w:pPr>
      <w:hyperlink r:id="rId12" w:tgtFrame="_blank" w:history="1">
        <w:r w:rsidRPr="001173A0">
          <w:rPr>
            <w:rFonts w:ascii="Arial" w:eastAsia="Times New Roman" w:hAnsi="Arial" w:cs="Arial"/>
            <w:color w:val="1155CC"/>
            <w:sz w:val="27"/>
            <w:u w:val="single"/>
          </w:rPr>
          <w:t>53034 - Colle di Val d</w:t>
        </w:r>
      </w:hyperlink>
      <w:r w:rsidRPr="001173A0">
        <w:rPr>
          <w:rFonts w:ascii="Arial" w:eastAsia="Times New Roman" w:hAnsi="Arial" w:cs="Arial"/>
          <w:color w:val="222222"/>
          <w:sz w:val="27"/>
          <w:szCs w:val="27"/>
        </w:rPr>
        <w:t>'</w:t>
      </w:r>
      <w:hyperlink r:id="rId13" w:tgtFrame="_blank" w:history="1">
        <w:r w:rsidRPr="001173A0">
          <w:rPr>
            <w:rFonts w:ascii="Arial" w:eastAsia="Times New Roman" w:hAnsi="Arial" w:cs="Arial"/>
            <w:color w:val="1155CC"/>
            <w:sz w:val="27"/>
            <w:u w:val="single"/>
          </w:rPr>
          <w:t>Elsa (SI</w:t>
        </w:r>
      </w:hyperlink>
      <w:r w:rsidRPr="001173A0">
        <w:rPr>
          <w:rFonts w:ascii="Arial" w:eastAsia="Times New Roman" w:hAnsi="Arial" w:cs="Arial"/>
          <w:color w:val="222222"/>
          <w:sz w:val="27"/>
          <w:szCs w:val="27"/>
        </w:rPr>
        <w:t>)</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Arial" w:eastAsia="Times New Roman" w:hAnsi="Arial" w:cs="Arial"/>
          <w:color w:val="222222"/>
          <w:sz w:val="27"/>
          <w:szCs w:val="27"/>
        </w:rPr>
        <w:t>Tel  0577 90 00 01  </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Arial" w:eastAsia="Times New Roman" w:hAnsi="Arial" w:cs="Arial"/>
          <w:color w:val="222222"/>
          <w:sz w:val="27"/>
          <w:szCs w:val="27"/>
        </w:rPr>
        <w:t>Fax 0577 92 09 48</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hyperlink r:id="rId14" w:tgtFrame="_blank" w:history="1">
        <w:r w:rsidRPr="001173A0">
          <w:rPr>
            <w:rFonts w:ascii="Arial" w:eastAsia="Times New Roman" w:hAnsi="Arial" w:cs="Arial"/>
            <w:color w:val="1155CC"/>
            <w:sz w:val="20"/>
            <w:u w:val="single"/>
          </w:rPr>
          <w:t>www.intercultura.it</w:t>
        </w:r>
      </w:hyperlink>
      <w:r w:rsidRPr="001173A0">
        <w:rPr>
          <w:rFonts w:ascii="Arial" w:eastAsia="Times New Roman" w:hAnsi="Arial" w:cs="Arial"/>
          <w:color w:val="222222"/>
          <w:sz w:val="20"/>
          <w:szCs w:val="20"/>
        </w:rPr>
        <w:t>   </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hyperlink r:id="rId15" w:tgtFrame="_blank" w:history="1">
        <w:r w:rsidRPr="001173A0">
          <w:rPr>
            <w:rFonts w:ascii="Arial" w:eastAsia="Times New Roman" w:hAnsi="Arial" w:cs="Arial"/>
            <w:color w:val="1155CC"/>
            <w:sz w:val="20"/>
            <w:u w:val="single"/>
          </w:rPr>
          <w:t>www.fondazioneintercultura.org</w:t>
        </w:r>
      </w:hyperlink>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Arial" w:eastAsia="Times New Roman" w:hAnsi="Arial" w:cs="Arial"/>
          <w:color w:val="222222"/>
          <w:sz w:val="27"/>
          <w:szCs w:val="27"/>
        </w:rPr>
        <w:t> </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r w:rsidRPr="001173A0">
        <w:rPr>
          <w:rFonts w:ascii="Arial" w:eastAsia="Times New Roman" w:hAnsi="Arial" w:cs="Arial"/>
          <w:i/>
          <w:iCs/>
          <w:color w:val="222222"/>
          <w:sz w:val="19"/>
          <w:szCs w:val="19"/>
        </w:rPr>
        <w:t>Trasforma il 5 per mille delle tue imposte in borse di studio </w:t>
      </w:r>
    </w:p>
    <w:p w:rsidR="001173A0" w:rsidRPr="001173A0" w:rsidRDefault="001173A0" w:rsidP="001173A0">
      <w:pPr>
        <w:spacing w:after="0" w:line="240" w:lineRule="auto"/>
        <w:rPr>
          <w:rFonts w:ascii="Times New Roman" w:eastAsia="Times New Roman" w:hAnsi="Times New Roman" w:cs="Times New Roman"/>
          <w:color w:val="000000"/>
          <w:sz w:val="27"/>
          <w:szCs w:val="27"/>
        </w:rPr>
      </w:pPr>
      <w:hyperlink r:id="rId16" w:tgtFrame="_blank" w:history="1">
        <w:r w:rsidRPr="001173A0">
          <w:rPr>
            <w:rFonts w:ascii="Arial" w:eastAsia="Times New Roman" w:hAnsi="Arial" w:cs="Arial"/>
            <w:i/>
            <w:iCs/>
            <w:color w:val="1155CC"/>
            <w:sz w:val="19"/>
            <w:u w:val="single"/>
          </w:rPr>
          <w:t>http://www.intercultura.it/sostenitori/5-x-1000/</w:t>
        </w:r>
      </w:hyperlink>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1173A0" w:rsidRPr="001173A0" w:rsidRDefault="001173A0" w:rsidP="001173A0">
      <w:pPr>
        <w:spacing w:after="0" w:line="240" w:lineRule="auto"/>
        <w:rPr>
          <w:rFonts w:ascii="Calibri" w:eastAsia="Times New Roman" w:hAnsi="Calibri" w:cs="Calibri"/>
          <w:color w:val="000000"/>
        </w:rPr>
      </w:pPr>
      <w:hyperlink r:id="rId17" w:tgtFrame="_blank" w:history="1">
        <w:r w:rsidRPr="001173A0">
          <w:rPr>
            <w:rFonts w:ascii="Arial" w:eastAsia="Times New Roman" w:hAnsi="Arial" w:cs="Arial"/>
            <w:color w:val="0000FF"/>
            <w:sz w:val="20"/>
            <w:u w:val="single"/>
          </w:rPr>
          <w:t>www.intercultura.it</w:t>
        </w:r>
      </w:hyperlink>
      <w:r w:rsidRPr="001173A0">
        <w:rPr>
          <w:rFonts w:ascii="Arial" w:eastAsia="Times New Roman" w:hAnsi="Arial" w:cs="Arial"/>
          <w:color w:val="000000"/>
          <w:sz w:val="20"/>
          <w:szCs w:val="20"/>
        </w:rPr>
        <w:t>, </w:t>
      </w:r>
    </w:p>
    <w:p w:rsidR="001173A0" w:rsidRPr="001173A0" w:rsidRDefault="001173A0" w:rsidP="001173A0">
      <w:pPr>
        <w:spacing w:after="0" w:line="240" w:lineRule="auto"/>
        <w:rPr>
          <w:rFonts w:ascii="Calibri" w:eastAsia="Times New Roman" w:hAnsi="Calibri" w:cs="Calibri"/>
          <w:color w:val="000000"/>
        </w:rPr>
      </w:pPr>
      <w:hyperlink r:id="rId18" w:tgtFrame="_blank" w:history="1">
        <w:r w:rsidRPr="001173A0">
          <w:rPr>
            <w:rFonts w:ascii="Arial" w:eastAsia="Times New Roman" w:hAnsi="Arial" w:cs="Arial"/>
            <w:color w:val="1155CC"/>
            <w:sz w:val="15"/>
            <w:u w:val="single"/>
          </w:rPr>
          <w:t>www.fondazioneintercultura.it</w:t>
        </w:r>
      </w:hyperlink>
    </w:p>
    <w:p w:rsidR="001173A0" w:rsidRPr="001173A0" w:rsidRDefault="001173A0" w:rsidP="001173A0">
      <w:pPr>
        <w:spacing w:after="0" w:line="240" w:lineRule="auto"/>
        <w:rPr>
          <w:rFonts w:ascii="Calibri" w:eastAsia="Times New Roman" w:hAnsi="Calibri" w:cs="Calibri"/>
          <w:color w:val="000000"/>
        </w:rPr>
      </w:pPr>
      <w:hyperlink r:id="rId19" w:tgtFrame="_blank" w:history="1">
        <w:r w:rsidRPr="001173A0">
          <w:rPr>
            <w:rFonts w:ascii="Arial" w:eastAsia="Times New Roman" w:hAnsi="Arial" w:cs="Arial"/>
            <w:color w:val="1155CC"/>
            <w:sz w:val="15"/>
            <w:u w:val="single"/>
          </w:rPr>
          <w:t>www.scuoleinternazionali.org</w:t>
        </w:r>
      </w:hyperlink>
    </w:p>
    <w:p w:rsidR="001173A0" w:rsidRPr="001173A0" w:rsidRDefault="001173A0" w:rsidP="001173A0">
      <w:pPr>
        <w:spacing w:after="0" w:line="240" w:lineRule="auto"/>
        <w:rPr>
          <w:rFonts w:ascii="Calibri" w:eastAsia="Times New Roman" w:hAnsi="Calibri" w:cs="Calibri"/>
          <w:color w:val="000000"/>
        </w:rPr>
      </w:pPr>
      <w:r w:rsidRPr="001173A0">
        <w:rPr>
          <w:rFonts w:ascii="Garamond" w:eastAsia="Times New Roman" w:hAnsi="Garamond" w:cs="Calibri"/>
          <w:color w:val="000000"/>
          <w:sz w:val="20"/>
          <w:szCs w:val="20"/>
        </w:rPr>
        <w:t>Prima di stampare questa e-mail pensa all'ambiente/Please consider the environment before printing this email</w:t>
      </w:r>
    </w:p>
    <w:p w:rsidR="001173A0" w:rsidRPr="001173A0" w:rsidRDefault="001173A0" w:rsidP="001173A0">
      <w:pPr>
        <w:spacing w:after="0" w:line="240" w:lineRule="auto"/>
        <w:rPr>
          <w:rFonts w:ascii="Calibri" w:eastAsia="Times New Roman" w:hAnsi="Calibri" w:cs="Calibri"/>
          <w:color w:val="000000"/>
        </w:rPr>
      </w:pPr>
      <w:r w:rsidRPr="001173A0">
        <w:rPr>
          <w:rFonts w:ascii="Calibri" w:eastAsia="Times New Roman" w:hAnsi="Calibri" w:cs="Calibri"/>
          <w:color w:val="000000"/>
        </w:rPr>
        <w:t> </w:t>
      </w:r>
    </w:p>
    <w:p w:rsidR="005E1CBF" w:rsidRDefault="005E1CBF"/>
    <w:sectPr w:rsidR="005E1C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79E"/>
    <w:multiLevelType w:val="multilevel"/>
    <w:tmpl w:val="B6E6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1173A0"/>
    <w:rsid w:val="001173A0"/>
    <w:rsid w:val="005E1C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73A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1173A0"/>
    <w:rPr>
      <w:color w:val="0000FF"/>
      <w:u w:val="single"/>
    </w:rPr>
  </w:style>
  <w:style w:type="paragraph" w:styleId="Testofumetto">
    <w:name w:val="Balloon Text"/>
    <w:basedOn w:val="Normale"/>
    <w:link w:val="TestofumettoCarattere"/>
    <w:uiPriority w:val="99"/>
    <w:semiHidden/>
    <w:unhideWhenUsed/>
    <w:rsid w:val="001173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955030">
      <w:bodyDiv w:val="1"/>
      <w:marLeft w:val="0"/>
      <w:marRight w:val="0"/>
      <w:marTop w:val="0"/>
      <w:marBottom w:val="0"/>
      <w:divBdr>
        <w:top w:val="none" w:sz="0" w:space="0" w:color="auto"/>
        <w:left w:val="none" w:sz="0" w:space="0" w:color="auto"/>
        <w:bottom w:val="none" w:sz="0" w:space="0" w:color="auto"/>
        <w:right w:val="none" w:sz="0" w:space="0" w:color="auto"/>
      </w:divBdr>
      <w:divsChild>
        <w:div w:id="978532256">
          <w:marLeft w:val="0"/>
          <w:marRight w:val="0"/>
          <w:marTop w:val="0"/>
          <w:marBottom w:val="0"/>
          <w:divBdr>
            <w:top w:val="single" w:sz="8" w:space="3" w:color="E1E1E1"/>
            <w:left w:val="none" w:sz="0" w:space="0" w:color="auto"/>
            <w:bottom w:val="none" w:sz="0" w:space="0" w:color="auto"/>
            <w:right w:val="none" w:sz="0" w:space="0" w:color="auto"/>
          </w:divBdr>
        </w:div>
        <w:div w:id="1661620180">
          <w:marLeft w:val="0"/>
          <w:marRight w:val="0"/>
          <w:marTop w:val="0"/>
          <w:marBottom w:val="0"/>
          <w:divBdr>
            <w:top w:val="none" w:sz="0" w:space="0" w:color="auto"/>
            <w:left w:val="none" w:sz="0" w:space="0" w:color="auto"/>
            <w:bottom w:val="none" w:sz="0" w:space="0" w:color="auto"/>
            <w:right w:val="none" w:sz="0" w:space="0" w:color="auto"/>
          </w:divBdr>
          <w:divsChild>
            <w:div w:id="998310107">
              <w:marLeft w:val="0"/>
              <w:marRight w:val="0"/>
              <w:marTop w:val="0"/>
              <w:marBottom w:val="0"/>
              <w:divBdr>
                <w:top w:val="none" w:sz="0" w:space="0" w:color="auto"/>
                <w:left w:val="none" w:sz="0" w:space="0" w:color="auto"/>
                <w:bottom w:val="none" w:sz="0" w:space="0" w:color="auto"/>
                <w:right w:val="none" w:sz="0" w:space="0" w:color="auto"/>
              </w:divBdr>
              <w:divsChild>
                <w:div w:id="1660160065">
                  <w:marLeft w:val="0"/>
                  <w:marRight w:val="0"/>
                  <w:marTop w:val="0"/>
                  <w:marBottom w:val="0"/>
                  <w:divBdr>
                    <w:top w:val="none" w:sz="0" w:space="0" w:color="auto"/>
                    <w:left w:val="none" w:sz="0" w:space="0" w:color="auto"/>
                    <w:bottom w:val="none" w:sz="0" w:space="0" w:color="auto"/>
                    <w:right w:val="none" w:sz="0" w:space="0" w:color="auto"/>
                  </w:divBdr>
                  <w:divsChild>
                    <w:div w:id="1462308684">
                      <w:marLeft w:val="0"/>
                      <w:marRight w:val="0"/>
                      <w:marTop w:val="0"/>
                      <w:marBottom w:val="0"/>
                      <w:divBdr>
                        <w:top w:val="none" w:sz="0" w:space="0" w:color="auto"/>
                        <w:left w:val="none" w:sz="0" w:space="0" w:color="auto"/>
                        <w:bottom w:val="none" w:sz="0" w:space="0" w:color="auto"/>
                        <w:right w:val="none" w:sz="0" w:space="0" w:color="auto"/>
                      </w:divBdr>
                      <w:divsChild>
                        <w:div w:id="1539388826">
                          <w:marLeft w:val="0"/>
                          <w:marRight w:val="0"/>
                          <w:marTop w:val="0"/>
                          <w:marBottom w:val="0"/>
                          <w:divBdr>
                            <w:top w:val="none" w:sz="0" w:space="0" w:color="auto"/>
                            <w:left w:val="none" w:sz="0" w:space="0" w:color="auto"/>
                            <w:bottom w:val="none" w:sz="0" w:space="0" w:color="auto"/>
                            <w:right w:val="none" w:sz="0" w:space="0" w:color="auto"/>
                          </w:divBdr>
                          <w:divsChild>
                            <w:div w:id="1847400413">
                              <w:marLeft w:val="0"/>
                              <w:marRight w:val="0"/>
                              <w:marTop w:val="0"/>
                              <w:marBottom w:val="0"/>
                              <w:divBdr>
                                <w:top w:val="none" w:sz="0" w:space="0" w:color="auto"/>
                                <w:left w:val="none" w:sz="0" w:space="0" w:color="auto"/>
                                <w:bottom w:val="none" w:sz="0" w:space="0" w:color="auto"/>
                                <w:right w:val="none" w:sz="0" w:space="0" w:color="auto"/>
                              </w:divBdr>
                              <w:divsChild>
                                <w:div w:id="96947010">
                                  <w:marLeft w:val="0"/>
                                  <w:marRight w:val="0"/>
                                  <w:marTop w:val="0"/>
                                  <w:marBottom w:val="0"/>
                                  <w:divBdr>
                                    <w:top w:val="none" w:sz="0" w:space="0" w:color="auto"/>
                                    <w:left w:val="none" w:sz="0" w:space="0" w:color="auto"/>
                                    <w:bottom w:val="none" w:sz="0" w:space="0" w:color="auto"/>
                                    <w:right w:val="none" w:sz="0" w:space="0" w:color="auto"/>
                                  </w:divBdr>
                                </w:div>
                                <w:div w:id="1046754844">
                                  <w:marLeft w:val="0"/>
                                  <w:marRight w:val="0"/>
                                  <w:marTop w:val="0"/>
                                  <w:marBottom w:val="0"/>
                                  <w:divBdr>
                                    <w:top w:val="none" w:sz="0" w:space="0" w:color="auto"/>
                                    <w:left w:val="none" w:sz="0" w:space="0" w:color="auto"/>
                                    <w:bottom w:val="none" w:sz="0" w:space="0" w:color="auto"/>
                                    <w:right w:val="none" w:sz="0" w:space="0" w:color="auto"/>
                                  </w:divBdr>
                                  <w:divsChild>
                                    <w:div w:id="1365137116">
                                      <w:marLeft w:val="0"/>
                                      <w:marRight w:val="0"/>
                                      <w:marTop w:val="0"/>
                                      <w:marBottom w:val="0"/>
                                      <w:divBdr>
                                        <w:top w:val="none" w:sz="0" w:space="0" w:color="auto"/>
                                        <w:left w:val="none" w:sz="0" w:space="0" w:color="auto"/>
                                        <w:bottom w:val="none" w:sz="0" w:space="0" w:color="auto"/>
                                        <w:right w:val="none" w:sz="0" w:space="0" w:color="auto"/>
                                      </w:divBdr>
                                    </w:div>
                                    <w:div w:id="17837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548">
                              <w:marLeft w:val="0"/>
                              <w:marRight w:val="0"/>
                              <w:marTop w:val="0"/>
                              <w:marBottom w:val="0"/>
                              <w:divBdr>
                                <w:top w:val="none" w:sz="0" w:space="0" w:color="auto"/>
                                <w:left w:val="none" w:sz="0" w:space="0" w:color="auto"/>
                                <w:bottom w:val="none" w:sz="0" w:space="0" w:color="auto"/>
                                <w:right w:val="none" w:sz="0" w:space="0" w:color="auto"/>
                              </w:divBdr>
                            </w:div>
                          </w:divsChild>
                        </w:div>
                        <w:div w:id="1548492047">
                          <w:marLeft w:val="0"/>
                          <w:marRight w:val="0"/>
                          <w:marTop w:val="0"/>
                          <w:marBottom w:val="0"/>
                          <w:divBdr>
                            <w:top w:val="none" w:sz="0" w:space="0" w:color="auto"/>
                            <w:left w:val="none" w:sz="0" w:space="0" w:color="auto"/>
                            <w:bottom w:val="none" w:sz="0" w:space="0" w:color="auto"/>
                            <w:right w:val="none" w:sz="0" w:space="0" w:color="auto"/>
                          </w:divBdr>
                        </w:div>
                        <w:div w:id="866675031">
                          <w:marLeft w:val="0"/>
                          <w:marRight w:val="0"/>
                          <w:marTop w:val="0"/>
                          <w:marBottom w:val="0"/>
                          <w:divBdr>
                            <w:top w:val="none" w:sz="0" w:space="0" w:color="auto"/>
                            <w:left w:val="none" w:sz="0" w:space="0" w:color="auto"/>
                            <w:bottom w:val="none" w:sz="0" w:space="0" w:color="auto"/>
                            <w:right w:val="none" w:sz="0" w:space="0" w:color="auto"/>
                          </w:divBdr>
                          <w:divsChild>
                            <w:div w:id="937983301">
                              <w:marLeft w:val="0"/>
                              <w:marRight w:val="0"/>
                              <w:marTop w:val="0"/>
                              <w:marBottom w:val="0"/>
                              <w:divBdr>
                                <w:top w:val="none" w:sz="0" w:space="0" w:color="auto"/>
                                <w:left w:val="none" w:sz="0" w:space="0" w:color="auto"/>
                                <w:bottom w:val="none" w:sz="0" w:space="0" w:color="auto"/>
                                <w:right w:val="none" w:sz="0" w:space="0" w:color="auto"/>
                              </w:divBdr>
                              <w:divsChild>
                                <w:div w:id="1212233527">
                                  <w:marLeft w:val="0"/>
                                  <w:marRight w:val="0"/>
                                  <w:marTop w:val="0"/>
                                  <w:marBottom w:val="0"/>
                                  <w:divBdr>
                                    <w:top w:val="none" w:sz="0" w:space="0" w:color="auto"/>
                                    <w:left w:val="none" w:sz="0" w:space="0" w:color="auto"/>
                                    <w:bottom w:val="none" w:sz="0" w:space="0" w:color="auto"/>
                                    <w:right w:val="none" w:sz="0" w:space="0" w:color="auto"/>
                                  </w:divBdr>
                                </w:div>
                                <w:div w:id="1072508167">
                                  <w:marLeft w:val="0"/>
                                  <w:marRight w:val="0"/>
                                  <w:marTop w:val="0"/>
                                  <w:marBottom w:val="0"/>
                                  <w:divBdr>
                                    <w:top w:val="none" w:sz="0" w:space="0" w:color="auto"/>
                                    <w:left w:val="none" w:sz="0" w:space="0" w:color="auto"/>
                                    <w:bottom w:val="none" w:sz="0" w:space="0" w:color="auto"/>
                                    <w:right w:val="none" w:sz="0" w:space="0" w:color="auto"/>
                                  </w:divBdr>
                                </w:div>
                                <w:div w:id="786433993">
                                  <w:marLeft w:val="0"/>
                                  <w:marRight w:val="0"/>
                                  <w:marTop w:val="0"/>
                                  <w:marBottom w:val="0"/>
                                  <w:divBdr>
                                    <w:top w:val="none" w:sz="0" w:space="0" w:color="auto"/>
                                    <w:left w:val="none" w:sz="0" w:space="0" w:color="auto"/>
                                    <w:bottom w:val="none" w:sz="0" w:space="0" w:color="auto"/>
                                    <w:right w:val="none" w:sz="0" w:space="0" w:color="auto"/>
                                  </w:divBdr>
                                  <w:divsChild>
                                    <w:div w:id="19202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cultura.it/news/internazionalizzare-la-scuola-per-educare-alla-cittadinanza-globale-attiva/" TargetMode="External"/><Relationship Id="rId13" Type="http://schemas.openxmlformats.org/officeDocument/2006/relationships/hyperlink" Target="https://maps.google.com/?q=Via+Gracco+del+Secco+100+53034+-+Colle+di+Val+d%27Elsa+(SI&amp;entry=gmail&amp;source=g" TargetMode="External"/><Relationship Id="rId18" Type="http://schemas.openxmlformats.org/officeDocument/2006/relationships/hyperlink" Target="http://www.fondazioneintercultura.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ondazioneintercultura.org/" TargetMode="External"/><Relationship Id="rId12" Type="http://schemas.openxmlformats.org/officeDocument/2006/relationships/hyperlink" Target="https://maps.google.com/?q=Via+Gracco+del+Secco+100+53034+-+Colle+di+Val+d%27Elsa+(SI&amp;entry=gmail&amp;source=g" TargetMode="External"/><Relationship Id="rId17" Type="http://schemas.openxmlformats.org/officeDocument/2006/relationships/hyperlink" Target="http://www.intercultura.it/" TargetMode="External"/><Relationship Id="rId2" Type="http://schemas.openxmlformats.org/officeDocument/2006/relationships/styles" Target="styles.xml"/><Relationship Id="rId16" Type="http://schemas.openxmlformats.org/officeDocument/2006/relationships/hyperlink" Target="http://www.intercultura.it/sostenitori/5-x-1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tercultura.it/" TargetMode="External"/><Relationship Id="rId11" Type="http://schemas.openxmlformats.org/officeDocument/2006/relationships/hyperlink" Target="https://maps.google.com/?q=Via+Gracco+del+Secco+100+53034+-+Colle+di+Val+d%27Elsa+(SI&amp;entry=gmail&amp;source=g" TargetMode="External"/><Relationship Id="rId5" Type="http://schemas.openxmlformats.org/officeDocument/2006/relationships/image" Target="media/image1.png"/><Relationship Id="rId15" Type="http://schemas.openxmlformats.org/officeDocument/2006/relationships/hyperlink" Target="http://www.fondazioneintercultura.org/" TargetMode="External"/><Relationship Id="rId10" Type="http://schemas.openxmlformats.org/officeDocument/2006/relationships/hyperlink" Target="https://www.intercultura.it/news/internazionalizzare-la-scuola-per-educare-alla-cittadinanza-globale-attiva/" TargetMode="External"/><Relationship Id="rId19" Type="http://schemas.openxmlformats.org/officeDocument/2006/relationships/hyperlink" Target="http://www.scuoleinternazionali.org/" TargetMode="External"/><Relationship Id="rId4" Type="http://schemas.openxmlformats.org/officeDocument/2006/relationships/webSettings" Target="webSettings.xml"/><Relationship Id="rId9" Type="http://schemas.openxmlformats.org/officeDocument/2006/relationships/hyperlink" Target="https://intercultura.musvc2.net/e/tr?q=9%3dNTQeQ%26E%3dS%26J%3dQWQe%26B%3dTLWSWR%26Q%3d5MELF_Klym_VV_Nnvk_Xc_Klym_UaSJP.8EHK.2KI.BE_Nnvk_Xc709HFzJGL_Cwps_MlOcLdO_Klym_UacVZPXQV_Cwps_MlXE7.W_iB9A2_Klym_UWCHBy7_Etnv_Oe4JG8CJxS4KA47EMSvV6H9A.C71_Nnvk_Xc8vA1Y1f2-4v7U-TNbO-5OaU-WwZy7S8S7Nf2_Klym_VaR2KDEBG_Cwps_NjN.c_Cwps_MbG_Klym_VYWTcRdOWOYUWOc%261%3dFFOI6M.J2M%264O%3dUaSaQ%26MD%3d7x4vXWUOfPTTWNXOXR%26A%3dMfUaRByUwaNXLANZz82XLXOa1d1a1XzcLAOVNZUVQA1WS9PaRbTawbPYy0xXyANT&amp;mupckp=mupAtu4m8OiX0wt" TargetMode="External"/><Relationship Id="rId14" Type="http://schemas.openxmlformats.org/officeDocument/2006/relationships/hyperlink" Target="http://www.intercult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Protocollo1</dc:creator>
  <cp:keywords/>
  <dc:description/>
  <cp:lastModifiedBy>Protocollo1</cp:lastModifiedBy>
  <cp:revision>3</cp:revision>
  <dcterms:created xsi:type="dcterms:W3CDTF">2024-04-15T06:56:00Z</dcterms:created>
  <dcterms:modified xsi:type="dcterms:W3CDTF">2024-04-15T06:56:00Z</dcterms:modified>
</cp:coreProperties>
</file>